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1FC3617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546EBB">
        <w:rPr>
          <w:rFonts w:asciiTheme="minorHAnsi" w:hAnsiTheme="minorHAnsi" w:cstheme="minorHAnsi"/>
        </w:rPr>
        <w:t>15</w:t>
      </w:r>
      <w:r w:rsidR="00DE5BEF" w:rsidRPr="008E3242">
        <w:rPr>
          <w:rFonts w:asciiTheme="minorHAnsi" w:hAnsiTheme="minorHAnsi" w:cstheme="minorHAnsi"/>
        </w:rPr>
        <w:t>»</w:t>
      </w:r>
      <w:r w:rsidR="00546EBB">
        <w:rPr>
          <w:rFonts w:asciiTheme="minorHAnsi" w:hAnsiTheme="minorHAnsi" w:cstheme="minorHAnsi"/>
        </w:rPr>
        <w:t xml:space="preserve"> октября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</w:t>
      </w:r>
      <w:r w:rsidR="00E01259">
        <w:rPr>
          <w:rFonts w:asciiTheme="minorHAnsi" w:hAnsiTheme="minorHAnsi" w:cstheme="minorHAnsi"/>
        </w:rPr>
        <w:t xml:space="preserve">                   </w:t>
      </w:r>
      <w:r w:rsidR="000A19FC">
        <w:rPr>
          <w:rFonts w:asciiTheme="minorHAnsi" w:hAnsiTheme="minorHAnsi" w:cstheme="minorHAnsi"/>
        </w:rPr>
        <w:t xml:space="preserve">      </w:t>
      </w:r>
      <w:r w:rsidR="00546EBB">
        <w:rPr>
          <w:rFonts w:asciiTheme="minorHAnsi" w:hAnsiTheme="minorHAnsi" w:cstheme="minorHAnsi"/>
        </w:rPr>
        <w:t xml:space="preserve">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546EBB">
        <w:rPr>
          <w:rFonts w:asciiTheme="minorHAnsi" w:hAnsiTheme="minorHAnsi" w:cstheme="minorHAnsi"/>
        </w:rPr>
        <w:t>130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82086E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2B415F0C" w14:textId="77777777" w:rsidR="000A19FC" w:rsidRDefault="000A19FC" w:rsidP="000A19FC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bookmarkStart w:id="0" w:name="_Hlk207726281"/>
      <w:r w:rsidRPr="000A19FC">
        <w:rPr>
          <w:rFonts w:ascii="Arial" w:hAnsi="Arial" w:cs="Arial"/>
          <w:b/>
          <w:lang w:eastAsia="ru-RU"/>
        </w:rPr>
        <w:t xml:space="preserve">Об утверждении структуры администрации </w:t>
      </w:r>
    </w:p>
    <w:p w14:paraId="76D46E44" w14:textId="36DF3001" w:rsidR="000A19FC" w:rsidRPr="000A19FC" w:rsidRDefault="000A19FC" w:rsidP="000A19FC">
      <w:pPr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0A19FC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4E971FC9" w14:textId="77777777" w:rsidR="000A19FC" w:rsidRPr="000A19FC" w:rsidRDefault="000A19FC" w:rsidP="000A19FC">
      <w:pPr>
        <w:spacing w:line="360" w:lineRule="auto"/>
        <w:rPr>
          <w:rFonts w:ascii="Arial" w:hAnsi="Arial" w:cs="Arial"/>
          <w:lang w:eastAsia="ru-RU"/>
        </w:rPr>
      </w:pPr>
    </w:p>
    <w:p w14:paraId="16AB503E" w14:textId="77777777" w:rsidR="000A19FC" w:rsidRPr="000A19FC" w:rsidRDefault="000A19FC" w:rsidP="000A19FC">
      <w:pPr>
        <w:spacing w:line="360" w:lineRule="auto"/>
        <w:ind w:firstLine="902"/>
        <w:jc w:val="both"/>
        <w:rPr>
          <w:rFonts w:ascii="Arial" w:hAnsi="Arial" w:cs="Arial"/>
          <w:lang w:eastAsia="ru-RU"/>
        </w:rPr>
      </w:pPr>
      <w:r w:rsidRPr="000A19FC">
        <w:rPr>
          <w:rFonts w:ascii="Arial" w:hAnsi="Arial" w:cs="Arial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20.05.2025 № 33-ФЗ «Об общих принципах организации местного самоуправления в единой системе публичной власти», Законом Московской области от 24.07.2007 № 137/2007 «О муниципальной службе в Московской области»,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35B27E0D" w14:textId="77777777" w:rsidR="000A19FC" w:rsidRPr="000A19FC" w:rsidRDefault="000A19FC" w:rsidP="000A19FC">
      <w:pPr>
        <w:spacing w:line="23" w:lineRule="atLeast"/>
        <w:ind w:firstLine="902"/>
        <w:jc w:val="both"/>
        <w:rPr>
          <w:rFonts w:ascii="Arial" w:hAnsi="Arial" w:cs="Arial"/>
          <w:lang w:eastAsia="ru-RU"/>
        </w:rPr>
      </w:pPr>
    </w:p>
    <w:p w14:paraId="1B9A85AD" w14:textId="77777777" w:rsidR="000A19FC" w:rsidRPr="000A19FC" w:rsidRDefault="000A19FC" w:rsidP="000A19FC">
      <w:pPr>
        <w:spacing w:line="23" w:lineRule="atLeast"/>
        <w:ind w:firstLine="900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0A19FC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1207063B" w14:textId="77777777" w:rsidR="000A19FC" w:rsidRPr="000A19FC" w:rsidRDefault="000A19FC" w:rsidP="000A19FC">
      <w:pPr>
        <w:spacing w:line="23" w:lineRule="atLeast"/>
        <w:ind w:firstLine="900"/>
        <w:jc w:val="center"/>
        <w:rPr>
          <w:rFonts w:ascii="Arial" w:hAnsi="Arial" w:cs="Arial"/>
          <w:b/>
          <w:lang w:eastAsia="ru-RU"/>
        </w:rPr>
      </w:pPr>
    </w:p>
    <w:p w14:paraId="3286CABE" w14:textId="77777777" w:rsidR="000A19FC" w:rsidRPr="000A19FC" w:rsidRDefault="000A19FC" w:rsidP="000A19FC">
      <w:pPr>
        <w:tabs>
          <w:tab w:val="num" w:pos="0"/>
        </w:tabs>
        <w:spacing w:line="360" w:lineRule="auto"/>
        <w:ind w:firstLine="851"/>
        <w:jc w:val="both"/>
        <w:rPr>
          <w:rFonts w:ascii="Arial" w:hAnsi="Arial" w:cs="Arial"/>
          <w:lang w:eastAsia="ru-RU"/>
        </w:rPr>
      </w:pPr>
      <w:r w:rsidRPr="000A19FC">
        <w:rPr>
          <w:rFonts w:ascii="Arial" w:hAnsi="Arial" w:cs="Arial"/>
          <w:lang w:eastAsia="ru-RU"/>
        </w:rPr>
        <w:t>1. Утвердить прилагаемую структуру администрации городского округа Долгопрудный.</w:t>
      </w:r>
    </w:p>
    <w:p w14:paraId="781CB589" w14:textId="77777777" w:rsidR="000A19FC" w:rsidRPr="000A19FC" w:rsidRDefault="000A19FC" w:rsidP="000A19FC">
      <w:pPr>
        <w:spacing w:line="360" w:lineRule="auto"/>
        <w:ind w:firstLine="851"/>
        <w:jc w:val="both"/>
        <w:rPr>
          <w:rFonts w:ascii="Arial" w:hAnsi="Arial" w:cs="Arial"/>
          <w:lang w:eastAsia="ru-RU"/>
        </w:rPr>
      </w:pPr>
      <w:r w:rsidRPr="000A19FC">
        <w:rPr>
          <w:rFonts w:ascii="Arial" w:hAnsi="Arial" w:cs="Arial"/>
          <w:lang w:eastAsia="ru-RU"/>
        </w:rPr>
        <w:t>2.  Признать утратившим силу решение Совета депутатов городского округа Долгопрудный Московской области от 18.06.2025 № 69-р «Об утверждении структуры администрации городского округа Долгопрудный».</w:t>
      </w:r>
    </w:p>
    <w:p w14:paraId="006D32CC" w14:textId="77777777" w:rsidR="000A19FC" w:rsidRPr="000A19FC" w:rsidRDefault="000A19FC" w:rsidP="000A19FC">
      <w:pPr>
        <w:widowControl w:val="0"/>
        <w:autoSpaceDE w:val="0"/>
        <w:autoSpaceDN w:val="0"/>
        <w:spacing w:line="360" w:lineRule="auto"/>
        <w:ind w:firstLine="851"/>
        <w:jc w:val="both"/>
        <w:rPr>
          <w:rFonts w:ascii="Arial" w:hAnsi="Arial" w:cs="Arial"/>
          <w:lang w:eastAsia="ru-RU"/>
        </w:rPr>
      </w:pPr>
      <w:r w:rsidRPr="000A19FC">
        <w:rPr>
          <w:rFonts w:ascii="Arial" w:hAnsi="Arial" w:cs="Arial"/>
          <w:lang w:eastAsia="ru-RU"/>
        </w:rPr>
        <w:t xml:space="preserve">3. Разместить настоящее решение в сетевом издании «Официальный сайт </w:t>
      </w:r>
      <w:r w:rsidRPr="000A19FC">
        <w:rPr>
          <w:rFonts w:ascii="Arial" w:hAnsi="Arial" w:cs="Arial"/>
          <w:lang w:eastAsia="ru-RU"/>
        </w:rPr>
        <w:lastRenderedPageBreak/>
        <w:t>администрации города Долгопрудный» в информационно-телекоммуникационной сети «Интернет».</w:t>
      </w:r>
    </w:p>
    <w:p w14:paraId="7842707B" w14:textId="77777777" w:rsidR="000A19FC" w:rsidRPr="000A19FC" w:rsidRDefault="000A19FC" w:rsidP="000A19FC">
      <w:pPr>
        <w:spacing w:line="360" w:lineRule="auto"/>
        <w:ind w:firstLine="851"/>
        <w:jc w:val="both"/>
        <w:rPr>
          <w:rFonts w:ascii="Arial" w:hAnsi="Arial" w:cs="Arial"/>
          <w:lang w:eastAsia="ru-RU"/>
        </w:rPr>
      </w:pPr>
      <w:r w:rsidRPr="000A19FC">
        <w:rPr>
          <w:rFonts w:ascii="Arial" w:hAnsi="Arial" w:cs="Arial"/>
          <w:lang w:eastAsia="ru-RU"/>
        </w:rPr>
        <w:t>4. Настоящее решение вступает в силу с момента подписания председателем Совета депутатов городского округа Долгопрудный Московской области.</w:t>
      </w:r>
    </w:p>
    <w:p w14:paraId="27E21D9D" w14:textId="77777777" w:rsidR="000A19FC" w:rsidRPr="000A19FC" w:rsidRDefault="000A19FC" w:rsidP="000A19FC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lang w:eastAsia="ru-RU"/>
        </w:rPr>
      </w:pPr>
      <w:r w:rsidRPr="000A19FC">
        <w:rPr>
          <w:rFonts w:ascii="Arial" w:hAnsi="Arial" w:cs="Arial"/>
          <w:b/>
          <w:lang w:eastAsia="ru-RU"/>
        </w:rPr>
        <w:t xml:space="preserve">     </w:t>
      </w:r>
    </w:p>
    <w:bookmarkEnd w:id="0"/>
    <w:p w14:paraId="5DD8E7AF" w14:textId="77777777" w:rsidR="00C967B2" w:rsidRDefault="00C967B2" w:rsidP="004C3CE0">
      <w:pPr>
        <w:rPr>
          <w:rFonts w:ascii="Arial" w:hAnsi="Arial" w:cs="Arial"/>
          <w:b/>
          <w:lang w:eastAsia="ru-RU"/>
        </w:rPr>
      </w:pPr>
    </w:p>
    <w:p w14:paraId="1265B3D1" w14:textId="77777777" w:rsidR="000A19FC" w:rsidRDefault="000A19FC" w:rsidP="004C3CE0">
      <w:pPr>
        <w:rPr>
          <w:rFonts w:ascii="Arial" w:hAnsi="Arial" w:cs="Arial"/>
          <w:b/>
          <w:lang w:eastAsia="ru-RU"/>
        </w:rPr>
      </w:pPr>
    </w:p>
    <w:p w14:paraId="61467750" w14:textId="42053BEE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56D591C5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Д.В. Балабанов     </w:t>
      </w:r>
    </w:p>
    <w:p w14:paraId="172BF958" w14:textId="77777777" w:rsidR="000A19FC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</w:t>
      </w:r>
    </w:p>
    <w:p w14:paraId="536C6DFA" w14:textId="62B00E93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9042615" w14:textId="423B2FF5" w:rsidR="00DA6829" w:rsidRDefault="00184DD4" w:rsidP="00184DD4">
      <w:pPr>
        <w:widowControl w:val="0"/>
        <w:autoSpaceDE w:val="0"/>
        <w:autoSpaceDN w:val="0"/>
        <w:spacing w:line="276" w:lineRule="auto"/>
        <w:rPr>
          <w:rFonts w:ascii="Arial" w:hAnsi="Arial" w:cs="Arial"/>
          <w:lang w:eastAsia="ru-RU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«</w:t>
      </w:r>
      <w:r w:rsidR="00546EBB">
        <w:rPr>
          <w:rFonts w:ascii="Arial" w:eastAsia="Calibri" w:hAnsi="Arial" w:cs="Arial"/>
          <w:sz w:val="22"/>
          <w:szCs w:val="22"/>
          <w:lang w:eastAsia="en-US"/>
        </w:rPr>
        <w:t>15</w:t>
      </w:r>
      <w:r>
        <w:rPr>
          <w:rFonts w:ascii="Arial" w:eastAsia="Calibri" w:hAnsi="Arial" w:cs="Arial"/>
          <w:sz w:val="22"/>
          <w:szCs w:val="22"/>
          <w:lang w:eastAsia="en-US"/>
        </w:rPr>
        <w:t>»</w:t>
      </w:r>
      <w:r w:rsidR="00546EBB">
        <w:rPr>
          <w:rFonts w:ascii="Arial" w:eastAsia="Calibri" w:hAnsi="Arial" w:cs="Arial"/>
          <w:sz w:val="22"/>
          <w:szCs w:val="22"/>
          <w:lang w:eastAsia="en-US"/>
        </w:rPr>
        <w:t xml:space="preserve">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sectPr w:rsid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BB736" w14:textId="77777777" w:rsidR="00116878" w:rsidRDefault="00116878">
      <w:r>
        <w:separator/>
      </w:r>
    </w:p>
  </w:endnote>
  <w:endnote w:type="continuationSeparator" w:id="0">
    <w:p w14:paraId="4065AD1B" w14:textId="77777777" w:rsidR="00116878" w:rsidRDefault="00116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32F20" w14:textId="77777777" w:rsidR="00116878" w:rsidRDefault="00116878">
      <w:r>
        <w:separator/>
      </w:r>
    </w:p>
  </w:footnote>
  <w:footnote w:type="continuationSeparator" w:id="0">
    <w:p w14:paraId="6AEA3640" w14:textId="77777777" w:rsidR="00116878" w:rsidRDefault="00116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09F6634"/>
    <w:multiLevelType w:val="hybridMultilevel"/>
    <w:tmpl w:val="3CC0F220"/>
    <w:lvl w:ilvl="0" w:tplc="1200ECC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6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F066C9"/>
    <w:multiLevelType w:val="hybridMultilevel"/>
    <w:tmpl w:val="78802488"/>
    <w:lvl w:ilvl="0" w:tplc="31165F1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 w15:restartNumberingAfterBreak="0">
    <w:nsid w:val="676D1A80"/>
    <w:multiLevelType w:val="hybridMultilevel"/>
    <w:tmpl w:val="48E637FE"/>
    <w:lvl w:ilvl="0" w:tplc="44C0019E">
      <w:start w:val="1"/>
      <w:numFmt w:val="decimal"/>
      <w:lvlText w:val="%1."/>
      <w:lvlJc w:val="left"/>
      <w:pPr>
        <w:ind w:left="1542" w:hanging="9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4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6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3"/>
  </w:num>
  <w:num w:numId="2" w16cid:durableId="645008532">
    <w:abstractNumId w:val="6"/>
  </w:num>
  <w:num w:numId="3" w16cid:durableId="7382143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4"/>
  </w:num>
  <w:num w:numId="6" w16cid:durableId="63308444">
    <w:abstractNumId w:val="9"/>
  </w:num>
  <w:num w:numId="7" w16cid:durableId="7753221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5"/>
  </w:num>
  <w:num w:numId="10" w16cid:durableId="182667477">
    <w:abstractNumId w:val="1"/>
  </w:num>
  <w:num w:numId="11" w16cid:durableId="15208472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27506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891385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25162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4C7"/>
    <w:rsid w:val="00063E23"/>
    <w:rsid w:val="00076B48"/>
    <w:rsid w:val="0007731E"/>
    <w:rsid w:val="00083349"/>
    <w:rsid w:val="00093370"/>
    <w:rsid w:val="00095789"/>
    <w:rsid w:val="000A19FC"/>
    <w:rsid w:val="000A7A6E"/>
    <w:rsid w:val="000D3013"/>
    <w:rsid w:val="000E75B0"/>
    <w:rsid w:val="000F7180"/>
    <w:rsid w:val="00111FDC"/>
    <w:rsid w:val="00116878"/>
    <w:rsid w:val="00137130"/>
    <w:rsid w:val="00161C9F"/>
    <w:rsid w:val="00161CCB"/>
    <w:rsid w:val="0017457F"/>
    <w:rsid w:val="00184DD4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5333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13255"/>
    <w:rsid w:val="003243CB"/>
    <w:rsid w:val="0033143D"/>
    <w:rsid w:val="00344053"/>
    <w:rsid w:val="003464F9"/>
    <w:rsid w:val="00347798"/>
    <w:rsid w:val="00367C63"/>
    <w:rsid w:val="00374FD4"/>
    <w:rsid w:val="00380311"/>
    <w:rsid w:val="00385FB3"/>
    <w:rsid w:val="0039524F"/>
    <w:rsid w:val="003A6B21"/>
    <w:rsid w:val="003C7DE0"/>
    <w:rsid w:val="003E527F"/>
    <w:rsid w:val="00430023"/>
    <w:rsid w:val="00436ADE"/>
    <w:rsid w:val="00475767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46EBB"/>
    <w:rsid w:val="005A7B11"/>
    <w:rsid w:val="005C53AA"/>
    <w:rsid w:val="005C71E5"/>
    <w:rsid w:val="005E2257"/>
    <w:rsid w:val="005E4B9C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563B7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086E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57418"/>
    <w:rsid w:val="00975F8C"/>
    <w:rsid w:val="00987DFB"/>
    <w:rsid w:val="009903C0"/>
    <w:rsid w:val="00997037"/>
    <w:rsid w:val="00997D21"/>
    <w:rsid w:val="009A2240"/>
    <w:rsid w:val="009B724E"/>
    <w:rsid w:val="009D71BC"/>
    <w:rsid w:val="009E0E70"/>
    <w:rsid w:val="00A05D8C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126CE"/>
    <w:rsid w:val="00B22475"/>
    <w:rsid w:val="00BB3C0B"/>
    <w:rsid w:val="00BD27C4"/>
    <w:rsid w:val="00BE7E1D"/>
    <w:rsid w:val="00BF02FD"/>
    <w:rsid w:val="00C00E7C"/>
    <w:rsid w:val="00C12DCC"/>
    <w:rsid w:val="00C2491F"/>
    <w:rsid w:val="00C5313F"/>
    <w:rsid w:val="00C7193F"/>
    <w:rsid w:val="00C85567"/>
    <w:rsid w:val="00C967B2"/>
    <w:rsid w:val="00CC11F8"/>
    <w:rsid w:val="00CE17ED"/>
    <w:rsid w:val="00CF2229"/>
    <w:rsid w:val="00D30BE5"/>
    <w:rsid w:val="00D37953"/>
    <w:rsid w:val="00D40C57"/>
    <w:rsid w:val="00D42AB7"/>
    <w:rsid w:val="00D515B4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1259"/>
    <w:rsid w:val="00E066A6"/>
    <w:rsid w:val="00E14902"/>
    <w:rsid w:val="00E16DC9"/>
    <w:rsid w:val="00E65F5B"/>
    <w:rsid w:val="00E70FBA"/>
    <w:rsid w:val="00E713AB"/>
    <w:rsid w:val="00E85398"/>
    <w:rsid w:val="00EA687F"/>
    <w:rsid w:val="00EC522E"/>
    <w:rsid w:val="00EC5DFC"/>
    <w:rsid w:val="00F05171"/>
    <w:rsid w:val="00F23225"/>
    <w:rsid w:val="00F34447"/>
    <w:rsid w:val="00F637A0"/>
    <w:rsid w:val="00F6554E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5</cp:revision>
  <cp:lastPrinted>2025-10-15T09:27:00Z</cp:lastPrinted>
  <dcterms:created xsi:type="dcterms:W3CDTF">2025-10-15T09:05:00Z</dcterms:created>
  <dcterms:modified xsi:type="dcterms:W3CDTF">2025-10-16T11:56:00Z</dcterms:modified>
  <cp:version>1048576</cp:version>
</cp:coreProperties>
</file>